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466"/>
        <w:gridCol w:w="6098"/>
      </w:tblGrid>
      <w:tr w:rsidR="005E4394" w:rsidRPr="00003C70" w:rsidTr="007B7ECD">
        <w:tc>
          <w:tcPr>
            <w:tcW w:w="3468" w:type="dxa"/>
          </w:tcPr>
          <w:p w:rsidR="005E4394" w:rsidRPr="00003C70" w:rsidRDefault="005E4394" w:rsidP="007B7ECD">
            <w:pPr>
              <w:jc w:val="center"/>
              <w:rPr>
                <w:b/>
                <w:sz w:val="26"/>
                <w:szCs w:val="26"/>
              </w:rPr>
            </w:pPr>
            <w:bookmarkStart w:id="0" w:name="muc_1"/>
            <w:r w:rsidRPr="00003C70">
              <w:rPr>
                <w:b/>
                <w:sz w:val="26"/>
                <w:szCs w:val="26"/>
              </w:rPr>
              <w:t>ỦY BAN NHÂN DÂN</w:t>
            </w:r>
          </w:p>
          <w:p w:rsidR="005E4394" w:rsidRPr="00003C70" w:rsidRDefault="005E4394" w:rsidP="007B7ECD">
            <w:pPr>
              <w:jc w:val="center"/>
              <w:rPr>
                <w:b/>
                <w:sz w:val="26"/>
                <w:szCs w:val="26"/>
              </w:rPr>
            </w:pPr>
            <w:r>
              <w:rPr>
                <w:noProof/>
                <w:sz w:val="28"/>
                <w:szCs w:val="28"/>
              </w:rPr>
              <mc:AlternateContent>
                <mc:Choice Requires="wps">
                  <w:drawing>
                    <wp:anchor distT="0" distB="0" distL="114300" distR="114300" simplePos="0" relativeHeight="251659264" behindDoc="0" locked="0" layoutInCell="1" allowOverlap="1" wp14:anchorId="6957AD2A" wp14:editId="639B0D15">
                      <wp:simplePos x="0" y="0"/>
                      <wp:positionH relativeFrom="column">
                        <wp:posOffset>687070</wp:posOffset>
                      </wp:positionH>
                      <wp:positionV relativeFrom="paragraph">
                        <wp:posOffset>215265</wp:posOffset>
                      </wp:positionV>
                      <wp:extent cx="711200" cy="635"/>
                      <wp:effectExtent l="5080" t="10795" r="762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16.95pt" to="11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"/>
                  </w:pict>
                </mc:Fallback>
              </mc:AlternateContent>
            </w:r>
            <w:r w:rsidRPr="00003C70">
              <w:rPr>
                <w:b/>
                <w:sz w:val="26"/>
                <w:szCs w:val="26"/>
              </w:rPr>
              <w:t>XÃ LIÊN MINH</w:t>
            </w:r>
          </w:p>
        </w:tc>
        <w:tc>
          <w:tcPr>
            <w:tcW w:w="6103" w:type="dxa"/>
          </w:tcPr>
          <w:p w:rsidR="005E4394" w:rsidRPr="00003C70" w:rsidRDefault="005E4394" w:rsidP="007B7ECD">
            <w:pPr>
              <w:jc w:val="center"/>
              <w:rPr>
                <w:b/>
                <w:sz w:val="26"/>
                <w:szCs w:val="26"/>
              </w:rPr>
            </w:pPr>
            <w:r w:rsidRPr="00003C70">
              <w:rPr>
                <w:b/>
                <w:sz w:val="26"/>
                <w:szCs w:val="26"/>
              </w:rPr>
              <w:t xml:space="preserve">CỘNG HÒA XÃ HỘI CHỦ NGHĨA VIỆT </w:t>
            </w:r>
            <w:smartTag w:uri="urn:schemas-microsoft-com:office:smarttags" w:element="country-region">
              <w:smartTag w:uri="urn:schemas-microsoft-com:office:smarttags" w:element="place">
                <w:r w:rsidRPr="00003C70">
                  <w:rPr>
                    <w:b/>
                    <w:sz w:val="26"/>
                    <w:szCs w:val="26"/>
                  </w:rPr>
                  <w:t>NAM</w:t>
                </w:r>
              </w:smartTag>
            </w:smartTag>
          </w:p>
          <w:p w:rsidR="005E4394" w:rsidRPr="00003C70" w:rsidRDefault="005E4394" w:rsidP="007B7ECD">
            <w:pPr>
              <w:jc w:val="center"/>
              <w:rPr>
                <w:b/>
                <w:sz w:val="28"/>
                <w:szCs w:val="28"/>
              </w:rPr>
            </w:pPr>
            <w:r w:rsidRPr="00003C70">
              <w:rPr>
                <w:b/>
                <w:sz w:val="28"/>
                <w:szCs w:val="28"/>
              </w:rPr>
              <w:t>Độc lập – Tự do – Hạnh phúc</w:t>
            </w:r>
          </w:p>
          <w:p w:rsidR="005E4394" w:rsidRPr="00003C70" w:rsidRDefault="005E4394" w:rsidP="007B7ECD">
            <w:pPr>
              <w:jc w:val="center"/>
              <w:rPr>
                <w:b/>
                <w:sz w:val="28"/>
                <w:szCs w:val="28"/>
              </w:rPr>
            </w:pPr>
            <w:r>
              <w:rPr>
                <w:noProof/>
                <w:sz w:val="28"/>
                <w:szCs w:val="28"/>
              </w:rPr>
              <mc:AlternateContent>
                <mc:Choice Requires="wps">
                  <w:drawing>
                    <wp:anchor distT="0" distB="0" distL="114300" distR="114300" simplePos="0" relativeHeight="251660288" behindDoc="0" locked="0" layoutInCell="1" allowOverlap="1" wp14:anchorId="4E51BCE3" wp14:editId="30C83DA3">
                      <wp:simplePos x="0" y="0"/>
                      <wp:positionH relativeFrom="column">
                        <wp:posOffset>802005</wp:posOffset>
                      </wp:positionH>
                      <wp:positionV relativeFrom="paragraph">
                        <wp:posOffset>13970</wp:posOffset>
                      </wp:positionV>
                      <wp:extent cx="2133600" cy="0"/>
                      <wp:effectExtent l="7620" t="13970" r="1143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1pt" to="23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"/>
                  </w:pict>
                </mc:Fallback>
              </mc:AlternateContent>
            </w:r>
          </w:p>
        </w:tc>
      </w:tr>
    </w:tbl>
    <w:p w:rsidR="005E4394" w:rsidRDefault="005E4394" w:rsidP="005E4394">
      <w:pPr>
        <w:jc w:val="center"/>
        <w:rPr>
          <w:b/>
          <w:bCs/>
          <w:color w:val="000000" w:themeColor="text1"/>
          <w:sz w:val="28"/>
          <w:szCs w:val="28"/>
        </w:rPr>
      </w:pPr>
    </w:p>
    <w:p w:rsidR="005E4394" w:rsidRPr="00690BB2" w:rsidRDefault="005E4394" w:rsidP="005E4394">
      <w:pPr>
        <w:jc w:val="center"/>
        <w:rPr>
          <w:b/>
          <w:bCs/>
          <w:color w:val="000000" w:themeColor="text1"/>
          <w:sz w:val="28"/>
          <w:szCs w:val="28"/>
        </w:rPr>
      </w:pPr>
      <w:r w:rsidRPr="00690BB2">
        <w:rPr>
          <w:b/>
          <w:bCs/>
          <w:color w:val="000000" w:themeColor="text1"/>
          <w:sz w:val="28"/>
          <w:szCs w:val="28"/>
        </w:rPr>
        <w:t xml:space="preserve">TÀI LIỆU </w:t>
      </w:r>
      <w:r>
        <w:rPr>
          <w:b/>
          <w:bCs/>
          <w:color w:val="000000" w:themeColor="text1"/>
          <w:sz w:val="28"/>
          <w:szCs w:val="28"/>
        </w:rPr>
        <w:t>TUYÊN TRUYỀN PHỔ BIẾN PHÁP LUẬT</w:t>
      </w:r>
    </w:p>
    <w:p w:rsidR="005E4394" w:rsidRDefault="005E4394" w:rsidP="005E4394">
      <w:pPr>
        <w:jc w:val="center"/>
        <w:rPr>
          <w:b/>
          <w:bCs/>
          <w:color w:val="000000" w:themeColor="text1"/>
          <w:sz w:val="28"/>
          <w:szCs w:val="28"/>
          <w:shd w:val="solid" w:color="FFFFFF" w:fill="auto"/>
        </w:rPr>
      </w:pPr>
      <w:r w:rsidRPr="00690BB2">
        <w:rPr>
          <w:b/>
          <w:bCs/>
          <w:color w:val="000000" w:themeColor="text1"/>
          <w:sz w:val="28"/>
          <w:szCs w:val="28"/>
        </w:rPr>
        <w:t xml:space="preserve">TÌM HIỂU MỘT SỐ QUY ĐỊNH VỀ XỬ PHẠT </w:t>
      </w:r>
      <w:bookmarkEnd w:id="0"/>
      <w:r w:rsidRPr="00690BB2">
        <w:rPr>
          <w:b/>
          <w:bCs/>
          <w:color w:val="000000" w:themeColor="text1"/>
          <w:sz w:val="28"/>
          <w:szCs w:val="28"/>
          <w:shd w:val="solid" w:color="FFFFFF" w:fill="auto"/>
        </w:rPr>
        <w:t>VI PHẠM HÀNH CHÍNH VỀ PHÒNG CHÁY, CHỮA CHÁY; CỨU NẠN, CỨU HỘ</w:t>
      </w:r>
    </w:p>
    <w:p w:rsidR="005E4394" w:rsidRPr="00690BB2" w:rsidRDefault="005E4394" w:rsidP="005E4394">
      <w:pPr>
        <w:jc w:val="center"/>
        <w:rPr>
          <w:b/>
          <w:bCs/>
          <w:color w:val="000000" w:themeColor="text1"/>
          <w:sz w:val="28"/>
          <w:szCs w:val="28"/>
          <w:shd w:val="solid" w:color="FFFFFF" w:fill="auto"/>
        </w:rPr>
      </w:pPr>
      <w:bookmarkStart w:id="1" w:name="_GoBack"/>
      <w:bookmarkEnd w:id="1"/>
    </w:p>
    <w:p w:rsidR="005E4394" w:rsidRPr="00690BB2" w:rsidRDefault="005E4394" w:rsidP="005E4394">
      <w:pPr>
        <w:jc w:val="center"/>
        <w:rPr>
          <w:b/>
          <w:bCs/>
          <w:i/>
          <w:color w:val="000000" w:themeColor="text1"/>
          <w:sz w:val="28"/>
          <w:szCs w:val="28"/>
        </w:rPr>
      </w:pPr>
      <w:r w:rsidRPr="00690BB2">
        <w:rPr>
          <w:bCs/>
          <w:i/>
          <w:color w:val="000000" w:themeColor="text1"/>
          <w:sz w:val="28"/>
          <w:szCs w:val="28"/>
          <w:shd w:val="solid" w:color="FFFFFF" w:fill="auto"/>
        </w:rPr>
        <w:t xml:space="preserve">(Trích Nghị định số 144/2021/NĐ-CP ngày 31/12/2021 của Chính phủ quy </w:t>
      </w:r>
      <w:r w:rsidRPr="00690BB2">
        <w:rPr>
          <w:i/>
          <w:color w:val="000000" w:themeColor="text1"/>
          <w:sz w:val="28"/>
          <w:szCs w:val="28"/>
        </w:rPr>
        <w:t xml:space="preserve">định về xử phạt vi phạm hành chính trong lĩnh vực an ninh, trật tự, an toàn xã hội; phòng, chống tệ nạn xã hội; phòng cháy, chữa cháy; cứu nạn, cứu hộ; phòng, chống bạo lực gia đình quy </w:t>
      </w:r>
      <w:proofErr w:type="gramStart"/>
      <w:r w:rsidRPr="00690BB2">
        <w:rPr>
          <w:i/>
          <w:color w:val="000000" w:themeColor="text1"/>
          <w:sz w:val="28"/>
          <w:szCs w:val="28"/>
        </w:rPr>
        <w:t>định  h</w:t>
      </w:r>
      <w:r w:rsidRPr="00690BB2">
        <w:rPr>
          <w:bCs/>
          <w:i/>
          <w:color w:val="000000" w:themeColor="text1"/>
          <w:sz w:val="28"/>
          <w:szCs w:val="28"/>
          <w:shd w:val="solid" w:color="FFFFFF" w:fill="auto"/>
        </w:rPr>
        <w:t>ành</w:t>
      </w:r>
      <w:proofErr w:type="gramEnd"/>
      <w:r w:rsidRPr="00690BB2">
        <w:rPr>
          <w:bCs/>
          <w:i/>
          <w:color w:val="000000" w:themeColor="text1"/>
          <w:sz w:val="28"/>
          <w:szCs w:val="28"/>
          <w:shd w:val="solid" w:color="FFFFFF" w:fill="auto"/>
        </w:rPr>
        <w:t xml:space="preserve"> vi vi phạm quy định về trật tự công cộng)</w:t>
      </w:r>
    </w:p>
    <w:p w:rsidR="005E4394" w:rsidRPr="00690BB2" w:rsidRDefault="005E4394" w:rsidP="005E4394">
      <w:pPr>
        <w:spacing w:line="360" w:lineRule="exact"/>
        <w:ind w:firstLine="720"/>
        <w:jc w:val="both"/>
        <w:rPr>
          <w:b/>
          <w:bCs/>
          <w:color w:val="000000" w:themeColor="text1"/>
          <w:sz w:val="28"/>
          <w:szCs w:val="28"/>
          <w:shd w:val="solid" w:color="FFFFFF" w:fill="auto"/>
        </w:rPr>
      </w:pPr>
      <w:bookmarkStart w:id="2" w:name="dieu_7"/>
    </w:p>
    <w:p w:rsidR="005E4394" w:rsidRPr="00690BB2" w:rsidRDefault="005E4394" w:rsidP="005E4394">
      <w:pPr>
        <w:spacing w:line="360" w:lineRule="exact"/>
        <w:ind w:firstLine="720"/>
        <w:jc w:val="both"/>
        <w:rPr>
          <w:b/>
          <w:bCs/>
          <w:color w:val="000000" w:themeColor="text1"/>
          <w:sz w:val="28"/>
          <w:szCs w:val="28"/>
          <w:shd w:val="solid" w:color="FFFFFF" w:fill="auto"/>
        </w:rPr>
      </w:pPr>
      <w:bookmarkStart w:id="3" w:name="dieu_29"/>
      <w:bookmarkEnd w:id="2"/>
      <w:proofErr w:type="gramStart"/>
      <w:r w:rsidRPr="00690BB2">
        <w:rPr>
          <w:b/>
          <w:bCs/>
          <w:color w:val="000000" w:themeColor="text1"/>
          <w:sz w:val="28"/>
          <w:szCs w:val="28"/>
          <w:shd w:val="solid" w:color="FFFFFF" w:fill="auto"/>
        </w:rPr>
        <w:t>Câu 1.</w:t>
      </w:r>
      <w:proofErr w:type="gramEnd"/>
      <w:r w:rsidRPr="00690BB2">
        <w:rPr>
          <w:b/>
          <w:bCs/>
          <w:color w:val="000000" w:themeColor="text1"/>
          <w:sz w:val="28"/>
          <w:szCs w:val="28"/>
          <w:shd w:val="solid" w:color="FFFFFF" w:fill="auto"/>
        </w:rPr>
        <w:t xml:space="preserve"> Cá nhân có hành vi vi phạm quy định trong việc ban hành, phổ biến và thực hiện nội quy, biển báo, biển cấm, sơ đồ, biển chỉ dẫn về phòng cháy, chữa cháy và cứu nạn, cứu hộ</w:t>
      </w:r>
      <w:bookmarkEnd w:id="3"/>
      <w:r w:rsidRPr="00690BB2">
        <w:rPr>
          <w:b/>
          <w:bCs/>
          <w:color w:val="000000" w:themeColor="text1"/>
          <w:sz w:val="28"/>
          <w:szCs w:val="28"/>
          <w:shd w:val="solid" w:color="FFFFFF" w:fill="auto"/>
        </w:rPr>
        <w:t xml:space="preserve"> bị xử phạt hành chính như thế nào?</w:t>
      </w:r>
    </w:p>
    <w:p w:rsidR="005E4394" w:rsidRPr="00690BB2" w:rsidRDefault="005E4394" w:rsidP="005E4394">
      <w:pPr>
        <w:spacing w:line="360" w:lineRule="exact"/>
        <w:ind w:firstLine="720"/>
        <w:jc w:val="both"/>
        <w:rPr>
          <w:b/>
          <w:bCs/>
          <w:color w:val="000000" w:themeColor="text1"/>
          <w:sz w:val="28"/>
          <w:szCs w:val="28"/>
          <w:shd w:val="solid" w:color="FFFFFF" w:fill="auto"/>
        </w:rPr>
      </w:pPr>
      <w:r w:rsidRPr="00690BB2">
        <w:rPr>
          <w:b/>
          <w:bCs/>
          <w:color w:val="000000" w:themeColor="text1"/>
          <w:sz w:val="28"/>
          <w:szCs w:val="28"/>
          <w:shd w:val="solid" w:color="FFFFFF" w:fill="auto"/>
        </w:rPr>
        <w:t>Trả lời:</w:t>
      </w:r>
    </w:p>
    <w:p w:rsidR="005E4394" w:rsidRPr="00690BB2" w:rsidRDefault="005E4394" w:rsidP="005E4394">
      <w:pPr>
        <w:spacing w:line="360" w:lineRule="exact"/>
        <w:ind w:firstLine="720"/>
        <w:jc w:val="both"/>
        <w:rPr>
          <w:color w:val="000000" w:themeColor="text1"/>
          <w:sz w:val="28"/>
          <w:szCs w:val="28"/>
        </w:rPr>
      </w:pPr>
      <w:r w:rsidRPr="00690BB2">
        <w:rPr>
          <w:bCs/>
          <w:color w:val="000000" w:themeColor="text1"/>
          <w:sz w:val="28"/>
          <w:szCs w:val="28"/>
          <w:shd w:val="solid" w:color="FFFFFF" w:fill="auto"/>
        </w:rPr>
        <w:t xml:space="preserve">Theo Điều 29 Nghị định số 144/2021/NĐ-CP ngày 31/12/2021 của Chính phủ quy </w:t>
      </w:r>
      <w:r w:rsidRPr="00690BB2">
        <w:rPr>
          <w:color w:val="000000" w:themeColor="text1"/>
          <w:sz w:val="28"/>
          <w:szCs w:val="28"/>
        </w:rPr>
        <w:t>định về xử phạt vi phạm hành chính trong lĩnh vực an ninh, trật tự, an toàn xã hội; phòng, chống tệ nạn xã hội; phòng cháy, chữa cháy; cứu nạn, cứu hộ; phòng, chống bạo lực gia đình thì cá nhân có  h</w:t>
      </w:r>
      <w:r w:rsidRPr="00690BB2">
        <w:rPr>
          <w:bCs/>
          <w:color w:val="000000" w:themeColor="text1"/>
          <w:sz w:val="28"/>
          <w:szCs w:val="28"/>
          <w:shd w:val="solid" w:color="FFFFFF" w:fill="auto"/>
        </w:rPr>
        <w:t>ành 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vi phạm quy định trong việc ban hành, phổ biến và thực hiện nội quy, biển báo, biển cấm, sơ đồ, biển chỉ dẫn về phòng cháy, chữa cháy và cứu nạn, cứu hộ</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lang w:val="vi-VN"/>
        </w:rPr>
        <w:t xml:space="preserve">bị xử phạt </w:t>
      </w:r>
      <w:r w:rsidRPr="00690BB2">
        <w:rPr>
          <w:bCs/>
          <w:color w:val="000000" w:themeColor="text1"/>
          <w:sz w:val="28"/>
          <w:szCs w:val="28"/>
          <w:shd w:val="solid" w:color="FFFFFF" w:fill="auto"/>
        </w:rPr>
        <w:t>hành chính như sau:</w:t>
      </w:r>
    </w:p>
    <w:p w:rsidR="005E4394" w:rsidRPr="00690BB2" w:rsidRDefault="005E4394" w:rsidP="005E4394">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1. Phạt cảnh cáo hoặc phạt tiền từ 100.000 đồng đến 300.000 đồng đối với một trong những hành </w:t>
      </w:r>
      <w:proofErr w:type="gramStart"/>
      <w:r w:rsidRPr="00690BB2">
        <w:rPr>
          <w:color w:val="000000" w:themeColor="text1"/>
          <w:sz w:val="28"/>
          <w:szCs w:val="28"/>
          <w:shd w:val="solid" w:color="FFFFFF" w:fill="auto"/>
        </w:rPr>
        <w:t>vi</w:t>
      </w:r>
      <w:proofErr w:type="gramEnd"/>
      <w:r w:rsidRPr="00690BB2">
        <w:rPr>
          <w:color w:val="000000" w:themeColor="text1"/>
          <w:sz w:val="28"/>
          <w:szCs w:val="28"/>
          <w:shd w:val="solid" w:color="FFFFFF" w:fill="auto"/>
        </w:rPr>
        <w:t xml:space="preserve"> sau đây:</w:t>
      </w:r>
    </w:p>
    <w:p w:rsidR="005E4394" w:rsidRPr="00690BB2" w:rsidRDefault="005E4394" w:rsidP="005E4394">
      <w:pPr>
        <w:spacing w:line="360" w:lineRule="exact"/>
        <w:ind w:firstLine="720"/>
        <w:jc w:val="both"/>
        <w:rPr>
          <w:color w:val="000000" w:themeColor="text1"/>
          <w:sz w:val="28"/>
          <w:szCs w:val="28"/>
        </w:rPr>
      </w:pPr>
      <w:r w:rsidRPr="00690BB2">
        <w:rPr>
          <w:color w:val="000000" w:themeColor="text1"/>
          <w:sz w:val="28"/>
          <w:szCs w:val="28"/>
          <w:shd w:val="solid" w:color="FFFFFF" w:fill="auto"/>
        </w:rPr>
        <w:t>a) Chấp hành không đầy đủ nội quy về phòng cháy, chữa cháy và cứu nạn, cứu hộ của người hoặc cơ quan có thẩm quyền;</w:t>
      </w:r>
    </w:p>
    <w:p w:rsidR="005E4394" w:rsidRPr="00690BB2" w:rsidRDefault="005E4394" w:rsidP="005E4394">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b) Niêm yết nội quy, biển báo, biển cấm, </w:t>
      </w:r>
      <w:proofErr w:type="gramStart"/>
      <w:r w:rsidRPr="00690BB2">
        <w:rPr>
          <w:color w:val="000000" w:themeColor="text1"/>
          <w:sz w:val="28"/>
          <w:szCs w:val="28"/>
          <w:shd w:val="solid" w:color="FFFFFF" w:fill="auto"/>
        </w:rPr>
        <w:t>sơ</w:t>
      </w:r>
      <w:proofErr w:type="gramEnd"/>
      <w:r w:rsidRPr="00690BB2">
        <w:rPr>
          <w:color w:val="000000" w:themeColor="text1"/>
          <w:sz w:val="28"/>
          <w:szCs w:val="28"/>
          <w:shd w:val="solid" w:color="FFFFFF" w:fill="auto"/>
        </w:rPr>
        <w:t xml:space="preserve"> đồ, biển chỉ dẫn về phòng cháy và chữa cháy, cứu nạn, cứu hộ ở nơi bị che khuất tầm nhìn hoặc để bị mất tác dụng;</w:t>
      </w:r>
    </w:p>
    <w:p w:rsidR="005E4394" w:rsidRPr="00690BB2" w:rsidRDefault="005E4394" w:rsidP="005E4394">
      <w:pPr>
        <w:spacing w:line="360" w:lineRule="exact"/>
        <w:ind w:firstLine="720"/>
        <w:jc w:val="both"/>
        <w:rPr>
          <w:color w:val="000000" w:themeColor="text1"/>
          <w:sz w:val="28"/>
          <w:szCs w:val="28"/>
        </w:rPr>
      </w:pPr>
      <w:r w:rsidRPr="00690BB2">
        <w:rPr>
          <w:color w:val="000000" w:themeColor="text1"/>
          <w:sz w:val="28"/>
          <w:szCs w:val="28"/>
          <w:shd w:val="solid" w:color="FFFFFF" w:fill="auto"/>
        </w:rPr>
        <w:t>c) Niêm yết biển báo, biển cấm, biển chỉ dẫn về phòng cháy và chữa cháy không đúng quy cách, mẫu quy định.</w:t>
      </w:r>
    </w:p>
    <w:p w:rsidR="005E4394" w:rsidRPr="00690BB2" w:rsidRDefault="005E4394" w:rsidP="005E4394">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2. Phạt tiền từ 300.000 đồng đến 500.000 đồng đối với một trong những hành </w:t>
      </w:r>
      <w:proofErr w:type="gramStart"/>
      <w:r w:rsidRPr="00690BB2">
        <w:rPr>
          <w:color w:val="000000" w:themeColor="text1"/>
          <w:sz w:val="28"/>
          <w:szCs w:val="28"/>
          <w:shd w:val="solid" w:color="FFFFFF" w:fill="auto"/>
        </w:rPr>
        <w:t>vi</w:t>
      </w:r>
      <w:proofErr w:type="gramEnd"/>
      <w:r w:rsidRPr="00690BB2">
        <w:rPr>
          <w:color w:val="000000" w:themeColor="text1"/>
          <w:sz w:val="28"/>
          <w:szCs w:val="28"/>
          <w:shd w:val="solid" w:color="FFFFFF" w:fill="auto"/>
        </w:rPr>
        <w:t xml:space="preserve"> sau đây:</w:t>
      </w:r>
    </w:p>
    <w:p w:rsidR="005E4394" w:rsidRPr="00690BB2" w:rsidRDefault="005E4394" w:rsidP="005E4394">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a) Không niêm yết biển báo, biển cấm, sơ đồ, biển chỉ dẫn về phòng cháy và chữa cháy; biển cấm, biển cảnh báo tại khu vực, nơi nguy hiểm </w:t>
      </w:r>
      <w:proofErr w:type="gramStart"/>
      <w:r w:rsidRPr="00690BB2">
        <w:rPr>
          <w:color w:val="000000" w:themeColor="text1"/>
          <w:sz w:val="28"/>
          <w:szCs w:val="28"/>
          <w:shd w:val="solid" w:color="FFFFFF" w:fill="auto"/>
        </w:rPr>
        <w:t>theo</w:t>
      </w:r>
      <w:proofErr w:type="gramEnd"/>
      <w:r w:rsidRPr="00690BB2">
        <w:rPr>
          <w:color w:val="000000" w:themeColor="text1"/>
          <w:sz w:val="28"/>
          <w:szCs w:val="28"/>
          <w:shd w:val="solid" w:color="FFFFFF" w:fill="auto"/>
        </w:rPr>
        <w:t xml:space="preserve"> quy định của pháp luật;</w:t>
      </w:r>
    </w:p>
    <w:p w:rsidR="005E4394" w:rsidRPr="00690BB2" w:rsidRDefault="005E4394" w:rsidP="005E4394">
      <w:pPr>
        <w:spacing w:line="360" w:lineRule="exact"/>
        <w:ind w:firstLine="720"/>
        <w:jc w:val="both"/>
        <w:rPr>
          <w:color w:val="000000" w:themeColor="text1"/>
          <w:sz w:val="28"/>
          <w:szCs w:val="28"/>
        </w:rPr>
      </w:pPr>
      <w:r w:rsidRPr="00690BB2">
        <w:rPr>
          <w:color w:val="000000" w:themeColor="text1"/>
          <w:sz w:val="28"/>
          <w:szCs w:val="28"/>
          <w:shd w:val="solid" w:color="FFFFFF" w:fill="auto"/>
        </w:rPr>
        <w:t>b) Không chấp hành nội quy về phòng cháy, chữa cháy và cứu nạn, cứu hộ của người hoặc cơ quan có thẩm quyền;</w:t>
      </w:r>
    </w:p>
    <w:p w:rsidR="005E4394" w:rsidRPr="00690BB2" w:rsidRDefault="005E4394" w:rsidP="005E4394">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c) Không phổ biến nội quy về phòng cháy, chữa cháy và cứu nạn, cứu hộ cho những người trong phạm </w:t>
      </w:r>
      <w:proofErr w:type="gramStart"/>
      <w:r w:rsidRPr="00690BB2">
        <w:rPr>
          <w:color w:val="000000" w:themeColor="text1"/>
          <w:sz w:val="28"/>
          <w:szCs w:val="28"/>
          <w:shd w:val="solid" w:color="FFFFFF" w:fill="auto"/>
        </w:rPr>
        <w:t>vi</w:t>
      </w:r>
      <w:proofErr w:type="gramEnd"/>
      <w:r w:rsidRPr="00690BB2">
        <w:rPr>
          <w:color w:val="000000" w:themeColor="text1"/>
          <w:sz w:val="28"/>
          <w:szCs w:val="28"/>
          <w:shd w:val="solid" w:color="FFFFFF" w:fill="auto"/>
        </w:rPr>
        <w:t xml:space="preserve"> quản lý;</w:t>
      </w:r>
    </w:p>
    <w:p w:rsidR="005E4394" w:rsidRPr="00690BB2" w:rsidRDefault="005E4394" w:rsidP="005E4394">
      <w:pPr>
        <w:spacing w:line="360" w:lineRule="exact"/>
        <w:ind w:firstLine="720"/>
        <w:jc w:val="both"/>
        <w:rPr>
          <w:color w:val="000000" w:themeColor="text1"/>
          <w:sz w:val="28"/>
          <w:szCs w:val="28"/>
        </w:rPr>
      </w:pPr>
      <w:r w:rsidRPr="00690BB2">
        <w:rPr>
          <w:color w:val="000000" w:themeColor="text1"/>
          <w:sz w:val="28"/>
          <w:szCs w:val="28"/>
          <w:shd w:val="solid" w:color="FFFFFF" w:fill="auto"/>
        </w:rPr>
        <w:lastRenderedPageBreak/>
        <w:t>d) Ban hành nội quy về phòng cháy, chữa cháy và cứu nạn, cứu hộ không đầy đủ nội dung quy định hoặc không phù hợp với đặc điểm, tính chất hoạt động của cơ sở.</w:t>
      </w:r>
    </w:p>
    <w:p w:rsidR="005E4394" w:rsidRPr="00690BB2" w:rsidRDefault="005E4394" w:rsidP="005E4394">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3. Phạt tiền từ 1.000.000 đồng đến 3.000.000 đồng đối với hành </w:t>
      </w:r>
      <w:proofErr w:type="gramStart"/>
      <w:r w:rsidRPr="00690BB2">
        <w:rPr>
          <w:color w:val="000000" w:themeColor="text1"/>
          <w:sz w:val="28"/>
          <w:szCs w:val="28"/>
          <w:shd w:val="solid" w:color="FFFFFF" w:fill="auto"/>
        </w:rPr>
        <w:t>vi</w:t>
      </w:r>
      <w:proofErr w:type="gramEnd"/>
      <w:r w:rsidRPr="00690BB2">
        <w:rPr>
          <w:color w:val="000000" w:themeColor="text1"/>
          <w:sz w:val="28"/>
          <w:szCs w:val="28"/>
          <w:shd w:val="solid" w:color="FFFFFF" w:fill="auto"/>
        </w:rPr>
        <w:t xml:space="preserve"> không niêm yết nội quy về phòng cháy, chữa cháy và cứu nạn, cứu hộ.</w:t>
      </w:r>
    </w:p>
    <w:p w:rsidR="005E4394" w:rsidRPr="00690BB2" w:rsidRDefault="005E4394" w:rsidP="005E4394">
      <w:pPr>
        <w:spacing w:line="360" w:lineRule="exact"/>
        <w:ind w:firstLine="720"/>
        <w:jc w:val="both"/>
        <w:rPr>
          <w:color w:val="000000" w:themeColor="text1"/>
          <w:sz w:val="28"/>
          <w:szCs w:val="28"/>
        </w:rPr>
      </w:pPr>
      <w:r w:rsidRPr="00690BB2">
        <w:rPr>
          <w:color w:val="000000" w:themeColor="text1"/>
          <w:sz w:val="28"/>
          <w:szCs w:val="28"/>
          <w:shd w:val="solid" w:color="FFFFFF" w:fill="auto"/>
        </w:rPr>
        <w:t>4. Phạt tiền từ 3.000.000 đồng đến 5.000.000 đồng đối với hành vi không có hoặc có nội quy phòng cháy, chữa cháy và cứu nạn, cứu hộ nhưng trái với các văn bản quy phạm pháp luật của Nhà nước.</w:t>
      </w:r>
    </w:p>
    <w:p w:rsidR="005E4394" w:rsidRPr="00690BB2" w:rsidRDefault="005E4394" w:rsidP="005E4394">
      <w:pPr>
        <w:spacing w:line="360" w:lineRule="exact"/>
        <w:ind w:firstLine="720"/>
        <w:jc w:val="both"/>
        <w:rPr>
          <w:b/>
          <w:bCs/>
          <w:color w:val="000000" w:themeColor="text1"/>
          <w:sz w:val="28"/>
          <w:szCs w:val="28"/>
          <w:shd w:val="solid" w:color="FFFFFF" w:fill="auto"/>
        </w:rPr>
      </w:pPr>
      <w:proofErr w:type="gramStart"/>
      <w:r>
        <w:rPr>
          <w:b/>
          <w:bCs/>
          <w:color w:val="000000" w:themeColor="text1"/>
          <w:sz w:val="28"/>
          <w:szCs w:val="28"/>
          <w:shd w:val="solid" w:color="FFFFFF" w:fill="auto"/>
        </w:rPr>
        <w:t>Câu 2</w:t>
      </w:r>
      <w:r w:rsidRPr="00690BB2">
        <w:rPr>
          <w:b/>
          <w:bCs/>
          <w:color w:val="000000" w:themeColor="text1"/>
          <w:sz w:val="28"/>
          <w:szCs w:val="28"/>
          <w:shd w:val="solid" w:color="FFFFFF" w:fill="auto"/>
        </w:rPr>
        <w:t>.</w:t>
      </w:r>
      <w:proofErr w:type="gramEnd"/>
      <w:r w:rsidRPr="00690BB2">
        <w:rPr>
          <w:b/>
          <w:bCs/>
          <w:color w:val="000000" w:themeColor="text1"/>
          <w:sz w:val="28"/>
          <w:szCs w:val="28"/>
          <w:shd w:val="solid" w:color="FFFFFF" w:fill="auto"/>
        </w:rPr>
        <w:t xml:space="preserve"> Cá nhân có hành </w:t>
      </w:r>
      <w:proofErr w:type="gramStart"/>
      <w:r w:rsidRPr="00690BB2">
        <w:rPr>
          <w:b/>
          <w:bCs/>
          <w:color w:val="000000" w:themeColor="text1"/>
          <w:sz w:val="28"/>
          <w:szCs w:val="28"/>
          <w:shd w:val="solid" w:color="FFFFFF" w:fill="auto"/>
        </w:rPr>
        <w:t>vi</w:t>
      </w:r>
      <w:proofErr w:type="gramEnd"/>
      <w:r w:rsidRPr="00690BB2">
        <w:rPr>
          <w:b/>
          <w:bCs/>
          <w:color w:val="000000" w:themeColor="text1"/>
          <w:sz w:val="28"/>
          <w:szCs w:val="28"/>
          <w:shd w:val="solid" w:color="FFFFFF" w:fill="auto"/>
        </w:rPr>
        <w:t xml:space="preserve"> vi phạm quy định về kiểm tra an toàn phòng cháy, chữa cháy và cứu nạn, cứu hộ bị xử phạt như thế nào?</w:t>
      </w:r>
    </w:p>
    <w:p w:rsidR="005E4394" w:rsidRPr="00690BB2" w:rsidRDefault="005E4394" w:rsidP="005E4394">
      <w:pPr>
        <w:spacing w:line="360" w:lineRule="exact"/>
        <w:ind w:firstLine="720"/>
        <w:jc w:val="both"/>
        <w:rPr>
          <w:b/>
          <w:bCs/>
          <w:color w:val="000000" w:themeColor="text1"/>
          <w:sz w:val="28"/>
          <w:szCs w:val="28"/>
          <w:shd w:val="solid" w:color="FFFFFF" w:fill="auto"/>
        </w:rPr>
      </w:pPr>
      <w:r w:rsidRPr="00690BB2">
        <w:rPr>
          <w:b/>
          <w:bCs/>
          <w:color w:val="000000" w:themeColor="text1"/>
          <w:sz w:val="28"/>
          <w:szCs w:val="28"/>
          <w:shd w:val="solid" w:color="FFFFFF" w:fill="auto"/>
        </w:rPr>
        <w:t>Trả lời:</w:t>
      </w:r>
    </w:p>
    <w:p w:rsidR="005E4394" w:rsidRPr="00690BB2" w:rsidRDefault="005E4394" w:rsidP="005E4394">
      <w:pPr>
        <w:spacing w:line="360" w:lineRule="exact"/>
        <w:ind w:firstLine="720"/>
        <w:jc w:val="both"/>
        <w:rPr>
          <w:color w:val="000000" w:themeColor="text1"/>
          <w:sz w:val="28"/>
          <w:szCs w:val="28"/>
        </w:rPr>
      </w:pPr>
      <w:r w:rsidRPr="00690BB2">
        <w:rPr>
          <w:bCs/>
          <w:color w:val="000000" w:themeColor="text1"/>
          <w:sz w:val="28"/>
          <w:szCs w:val="28"/>
          <w:shd w:val="solid" w:color="FFFFFF" w:fill="auto"/>
        </w:rPr>
        <w:t xml:space="preserve">Theo Điều 30 Nghị định số 144/2021/NĐ-CP ngày 31/12/2021 của Chính phủ quy </w:t>
      </w:r>
      <w:r w:rsidRPr="00690BB2">
        <w:rPr>
          <w:color w:val="000000" w:themeColor="text1"/>
          <w:sz w:val="28"/>
          <w:szCs w:val="28"/>
        </w:rPr>
        <w:t>định về xử phạt vi phạm hành chính trong lĩnh vực an ninh, trật tự, an toàn xã hội; phòng, chống tệ nạn xã hội; phòng cháy, chữa cháy; cứu nạn, cứu hộ; phòng, chống bạo lực gia đình thì  cá nhân có h</w:t>
      </w:r>
      <w:r w:rsidRPr="00690BB2">
        <w:rPr>
          <w:bCs/>
          <w:color w:val="000000" w:themeColor="text1"/>
          <w:sz w:val="28"/>
          <w:szCs w:val="28"/>
          <w:shd w:val="solid" w:color="FFFFFF" w:fill="auto"/>
        </w:rPr>
        <w:t>ành 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vi phạm quy định về kiểm tra an toàn phòng cháy, chữa cháy và cứu nạn, cứu hộ</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lang w:val="vi-VN"/>
        </w:rPr>
        <w:t xml:space="preserve">bị xử phạt </w:t>
      </w:r>
      <w:r w:rsidRPr="00690BB2">
        <w:rPr>
          <w:bCs/>
          <w:color w:val="000000" w:themeColor="text1"/>
          <w:sz w:val="28"/>
          <w:szCs w:val="28"/>
          <w:shd w:val="solid" w:color="FFFFFF" w:fill="auto"/>
        </w:rPr>
        <w:t>hành chính như sau:</w:t>
      </w:r>
    </w:p>
    <w:p w:rsidR="005E4394" w:rsidRPr="00690BB2" w:rsidRDefault="005E4394" w:rsidP="005E4394">
      <w:pPr>
        <w:spacing w:line="360" w:lineRule="exact"/>
        <w:ind w:firstLine="720"/>
        <w:jc w:val="both"/>
        <w:rPr>
          <w:color w:val="000000" w:themeColor="text1"/>
          <w:sz w:val="28"/>
          <w:szCs w:val="28"/>
        </w:rPr>
      </w:pPr>
      <w:r w:rsidRPr="00690BB2">
        <w:rPr>
          <w:color w:val="000000" w:themeColor="text1"/>
          <w:sz w:val="28"/>
          <w:szCs w:val="28"/>
          <w:shd w:val="solid" w:color="FFFFFF" w:fill="auto"/>
        </w:rPr>
        <w:t>1. Phạt tiền từ 300.000 đồng đến 500.000 đồng đối với hành vi thực hiện không đầy đủ hoặc không đúng thời hạn các yêu cầu về phòng cháy, chữa cháy và cứu nạn, cứu hộ đã được cơ quan có thẩm quyền yêu cầu bằng văn bản.</w:t>
      </w:r>
    </w:p>
    <w:p w:rsidR="005E4394" w:rsidRPr="00690BB2" w:rsidRDefault="005E4394" w:rsidP="005E4394">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2. Phạt tiền từ 3.000.000 đồng đến 5.000.000 đồng đối với một trong những hành </w:t>
      </w:r>
      <w:proofErr w:type="gramStart"/>
      <w:r w:rsidRPr="00690BB2">
        <w:rPr>
          <w:color w:val="000000" w:themeColor="text1"/>
          <w:sz w:val="28"/>
          <w:szCs w:val="28"/>
          <w:shd w:val="solid" w:color="FFFFFF" w:fill="auto"/>
        </w:rPr>
        <w:t>vi</w:t>
      </w:r>
      <w:proofErr w:type="gramEnd"/>
      <w:r w:rsidRPr="00690BB2">
        <w:rPr>
          <w:color w:val="000000" w:themeColor="text1"/>
          <w:sz w:val="28"/>
          <w:szCs w:val="28"/>
          <w:shd w:val="solid" w:color="FFFFFF" w:fill="auto"/>
        </w:rPr>
        <w:t xml:space="preserve"> sau đây:</w:t>
      </w:r>
    </w:p>
    <w:p w:rsidR="005E4394" w:rsidRPr="00690BB2" w:rsidRDefault="005E4394" w:rsidP="005E4394">
      <w:pPr>
        <w:spacing w:line="360" w:lineRule="exact"/>
        <w:ind w:firstLine="720"/>
        <w:jc w:val="both"/>
        <w:rPr>
          <w:color w:val="000000" w:themeColor="text1"/>
          <w:sz w:val="28"/>
          <w:szCs w:val="28"/>
        </w:rPr>
      </w:pPr>
      <w:r w:rsidRPr="00690BB2">
        <w:rPr>
          <w:color w:val="000000" w:themeColor="text1"/>
          <w:sz w:val="28"/>
          <w:szCs w:val="28"/>
          <w:shd w:val="solid" w:color="FFFFFF" w:fill="auto"/>
        </w:rPr>
        <w:t>a) Không tổ chức thực hiện văn bản hướng dẫn, chỉ đạo về phòng cháy, chữa cháy và cứu nạn, cứu hộ của cơ quan có thẩm quyền;</w:t>
      </w:r>
    </w:p>
    <w:p w:rsidR="005E4394" w:rsidRPr="00690BB2" w:rsidRDefault="005E4394" w:rsidP="005E4394">
      <w:pPr>
        <w:spacing w:line="360" w:lineRule="exact"/>
        <w:ind w:firstLine="720"/>
        <w:jc w:val="both"/>
        <w:rPr>
          <w:color w:val="000000" w:themeColor="text1"/>
          <w:sz w:val="28"/>
          <w:szCs w:val="28"/>
        </w:rPr>
      </w:pPr>
      <w:r w:rsidRPr="00690BB2">
        <w:rPr>
          <w:color w:val="000000" w:themeColor="text1"/>
          <w:sz w:val="28"/>
          <w:szCs w:val="28"/>
          <w:shd w:val="solid" w:color="FFFFFF" w:fill="auto"/>
        </w:rPr>
        <w:t>b) Không thực hiện văn bản yêu cầu về phòng cháy, chữa cháy và cứu nạn, cứu hộ của cơ quan có thẩm quyền;</w:t>
      </w:r>
    </w:p>
    <w:p w:rsidR="005E4394" w:rsidRPr="00690BB2" w:rsidRDefault="005E4394" w:rsidP="005E4394">
      <w:pPr>
        <w:spacing w:line="360" w:lineRule="exact"/>
        <w:ind w:firstLine="720"/>
        <w:jc w:val="both"/>
        <w:rPr>
          <w:color w:val="000000" w:themeColor="text1"/>
          <w:sz w:val="28"/>
          <w:szCs w:val="28"/>
        </w:rPr>
      </w:pPr>
      <w:r w:rsidRPr="00690BB2">
        <w:rPr>
          <w:color w:val="000000" w:themeColor="text1"/>
          <w:sz w:val="28"/>
          <w:szCs w:val="28"/>
          <w:shd w:val="solid" w:color="FFFFFF" w:fill="auto"/>
        </w:rPr>
        <w:t>c) Không xuất trình hồ sơ, tài liệu phục vụ kiểm tra an toàn phòng cháy, chữa cháy và cứu nạn, cứu hộ;</w:t>
      </w:r>
    </w:p>
    <w:p w:rsidR="005E4394" w:rsidRPr="00690BB2" w:rsidRDefault="005E4394" w:rsidP="005E4394">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d) Không bố trí người có thẩm quyền, trách nhiệm làm việc với người có thẩm quyền kiểm tra khi đã nhận được thông báo về việc kiểm tra </w:t>
      </w:r>
      <w:proofErr w:type="gramStart"/>
      <w:r w:rsidRPr="00690BB2">
        <w:rPr>
          <w:color w:val="000000" w:themeColor="text1"/>
          <w:sz w:val="28"/>
          <w:szCs w:val="28"/>
          <w:shd w:val="solid" w:color="FFFFFF" w:fill="auto"/>
        </w:rPr>
        <w:t>an</w:t>
      </w:r>
      <w:proofErr w:type="gramEnd"/>
      <w:r w:rsidRPr="00690BB2">
        <w:rPr>
          <w:color w:val="000000" w:themeColor="text1"/>
          <w:sz w:val="28"/>
          <w:szCs w:val="28"/>
          <w:shd w:val="solid" w:color="FFFFFF" w:fill="auto"/>
        </w:rPr>
        <w:t xml:space="preserve"> toàn phòng cháy, chữa cháy và cứu nạn, cứu hộ;</w:t>
      </w:r>
    </w:p>
    <w:p w:rsidR="005E4394" w:rsidRPr="00690BB2" w:rsidRDefault="005E4394" w:rsidP="005E4394">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đ) Không tự kiểm tra an toàn phòng cháy, chữa cháy và cứu nạn, cứu hộ </w:t>
      </w:r>
      <w:proofErr w:type="gramStart"/>
      <w:r w:rsidRPr="00690BB2">
        <w:rPr>
          <w:color w:val="000000" w:themeColor="text1"/>
          <w:sz w:val="28"/>
          <w:szCs w:val="28"/>
          <w:shd w:val="solid" w:color="FFFFFF" w:fill="auto"/>
        </w:rPr>
        <w:t>theo</w:t>
      </w:r>
      <w:proofErr w:type="gramEnd"/>
      <w:r w:rsidRPr="00690BB2">
        <w:rPr>
          <w:color w:val="000000" w:themeColor="text1"/>
          <w:sz w:val="28"/>
          <w:szCs w:val="28"/>
          <w:shd w:val="solid" w:color="FFFFFF" w:fill="auto"/>
        </w:rPr>
        <w:t xml:space="preserve"> quy định của pháp luật;</w:t>
      </w:r>
    </w:p>
    <w:p w:rsidR="005E4394" w:rsidRPr="00690BB2" w:rsidRDefault="005E4394" w:rsidP="005E4394">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e) Không gửi báo cáo kết quả kiểm tra an toàn về phòng cháy và chữa cháy </w:t>
      </w:r>
      <w:proofErr w:type="gramStart"/>
      <w:r w:rsidRPr="00690BB2">
        <w:rPr>
          <w:color w:val="000000" w:themeColor="text1"/>
          <w:sz w:val="28"/>
          <w:szCs w:val="28"/>
          <w:shd w:val="solid" w:color="FFFFFF" w:fill="auto"/>
        </w:rPr>
        <w:t>theo</w:t>
      </w:r>
      <w:proofErr w:type="gramEnd"/>
      <w:r w:rsidRPr="00690BB2">
        <w:rPr>
          <w:color w:val="000000" w:themeColor="text1"/>
          <w:sz w:val="28"/>
          <w:szCs w:val="28"/>
          <w:shd w:val="solid" w:color="FFFFFF" w:fill="auto"/>
        </w:rPr>
        <w:t xml:space="preserve"> quy định của pháp luật.</w:t>
      </w:r>
    </w:p>
    <w:p w:rsidR="005E4394" w:rsidRPr="00690BB2" w:rsidRDefault="005E4394" w:rsidP="005E4394">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3. Phạt tiền từ 15.000.000 đồng đến 25.000.000 đồng đối với hành </w:t>
      </w:r>
      <w:proofErr w:type="gramStart"/>
      <w:r w:rsidRPr="00690BB2">
        <w:rPr>
          <w:color w:val="000000" w:themeColor="text1"/>
          <w:sz w:val="28"/>
          <w:szCs w:val="28"/>
          <w:shd w:val="solid" w:color="FFFFFF" w:fill="auto"/>
        </w:rPr>
        <w:t>vi</w:t>
      </w:r>
      <w:proofErr w:type="gramEnd"/>
      <w:r w:rsidRPr="00690BB2">
        <w:rPr>
          <w:color w:val="000000" w:themeColor="text1"/>
          <w:sz w:val="28"/>
          <w:szCs w:val="28"/>
          <w:shd w:val="solid" w:color="FFFFFF" w:fill="auto"/>
        </w:rPr>
        <w:t xml:space="preserve"> không chấp hành quyết định tạm đình chỉ hoạt động theo quy định của pháp luật về phòng cháy và chữa cháy.</w:t>
      </w:r>
    </w:p>
    <w:p w:rsidR="005E4394" w:rsidRPr="00690BB2" w:rsidRDefault="005E4394" w:rsidP="005E4394">
      <w:pPr>
        <w:spacing w:line="360" w:lineRule="exact"/>
        <w:ind w:firstLine="720"/>
        <w:jc w:val="both"/>
        <w:rPr>
          <w:color w:val="000000" w:themeColor="text1"/>
          <w:sz w:val="28"/>
          <w:szCs w:val="28"/>
        </w:rPr>
      </w:pPr>
      <w:r w:rsidRPr="00690BB2">
        <w:rPr>
          <w:color w:val="000000" w:themeColor="text1"/>
          <w:sz w:val="28"/>
          <w:szCs w:val="28"/>
          <w:shd w:val="solid" w:color="FFFFFF" w:fill="auto"/>
        </w:rPr>
        <w:lastRenderedPageBreak/>
        <w:t xml:space="preserve">4. Phạt tiền từ 30.000.000 đồng đến 50.000.000 đồng đối với hành </w:t>
      </w:r>
      <w:proofErr w:type="gramStart"/>
      <w:r w:rsidRPr="00690BB2">
        <w:rPr>
          <w:color w:val="000000" w:themeColor="text1"/>
          <w:sz w:val="28"/>
          <w:szCs w:val="28"/>
          <w:shd w:val="solid" w:color="FFFFFF" w:fill="auto"/>
        </w:rPr>
        <w:t>vi</w:t>
      </w:r>
      <w:proofErr w:type="gramEnd"/>
      <w:r w:rsidRPr="00690BB2">
        <w:rPr>
          <w:color w:val="000000" w:themeColor="text1"/>
          <w:sz w:val="28"/>
          <w:szCs w:val="28"/>
          <w:shd w:val="solid" w:color="FFFFFF" w:fill="auto"/>
        </w:rPr>
        <w:t xml:space="preserve"> không chấp hành quyết định đình chỉ hoạt động theo quy định của pháp luật về phòng cháy và chữa cháy.</w:t>
      </w:r>
    </w:p>
    <w:p w:rsidR="005E4394" w:rsidRPr="00690BB2" w:rsidRDefault="005E4394" w:rsidP="005E4394">
      <w:pPr>
        <w:spacing w:line="360" w:lineRule="exact"/>
        <w:ind w:firstLine="720"/>
        <w:jc w:val="both"/>
        <w:rPr>
          <w:b/>
          <w:bCs/>
          <w:color w:val="000000" w:themeColor="text1"/>
          <w:sz w:val="28"/>
          <w:szCs w:val="28"/>
          <w:shd w:val="solid" w:color="FFFFFF" w:fill="auto"/>
        </w:rPr>
      </w:pPr>
      <w:bookmarkStart w:id="4" w:name="dieu_35"/>
      <w:proofErr w:type="gramStart"/>
      <w:r w:rsidRPr="00690BB2">
        <w:rPr>
          <w:b/>
          <w:bCs/>
          <w:color w:val="000000" w:themeColor="text1"/>
          <w:sz w:val="28"/>
          <w:szCs w:val="28"/>
          <w:shd w:val="solid" w:color="FFFFFF" w:fill="auto"/>
        </w:rPr>
        <w:t xml:space="preserve">Câu </w:t>
      </w:r>
      <w:r>
        <w:rPr>
          <w:b/>
          <w:bCs/>
          <w:color w:val="000000" w:themeColor="text1"/>
          <w:sz w:val="28"/>
          <w:szCs w:val="28"/>
          <w:shd w:val="solid" w:color="FFFFFF" w:fill="auto"/>
        </w:rPr>
        <w:t>3</w:t>
      </w:r>
      <w:r w:rsidRPr="00690BB2">
        <w:rPr>
          <w:b/>
          <w:bCs/>
          <w:color w:val="000000" w:themeColor="text1"/>
          <w:sz w:val="28"/>
          <w:szCs w:val="28"/>
          <w:shd w:val="solid" w:color="FFFFFF" w:fill="auto"/>
        </w:rPr>
        <w:t>.</w:t>
      </w:r>
      <w:proofErr w:type="gramEnd"/>
      <w:r w:rsidRPr="00690BB2">
        <w:rPr>
          <w:b/>
          <w:bCs/>
          <w:color w:val="000000" w:themeColor="text1"/>
          <w:sz w:val="28"/>
          <w:szCs w:val="28"/>
          <w:shd w:val="solid" w:color="FFFFFF" w:fill="auto"/>
        </w:rPr>
        <w:t xml:space="preserve"> Cá nhân có hành </w:t>
      </w:r>
      <w:proofErr w:type="gramStart"/>
      <w:r w:rsidRPr="00690BB2">
        <w:rPr>
          <w:b/>
          <w:bCs/>
          <w:color w:val="000000" w:themeColor="text1"/>
          <w:sz w:val="28"/>
          <w:szCs w:val="28"/>
          <w:shd w:val="solid" w:color="FFFFFF" w:fill="auto"/>
        </w:rPr>
        <w:t>vi</w:t>
      </w:r>
      <w:proofErr w:type="gramEnd"/>
      <w:r w:rsidRPr="00690BB2">
        <w:rPr>
          <w:b/>
          <w:bCs/>
          <w:color w:val="000000" w:themeColor="text1"/>
          <w:sz w:val="28"/>
          <w:szCs w:val="28"/>
          <w:shd w:val="solid" w:color="FFFFFF" w:fill="auto"/>
        </w:rPr>
        <w:t xml:space="preserve"> vi phạm quy định về phòng cháy và chữa cháy trong quản lý, sử dụng nguồn lửa, nguồn nhiệt, dụng cụ sinh lửa, sinh nhiệt hoặc các thiết bị điện tử bị xử phạt hành chính như thế nào?</w:t>
      </w:r>
    </w:p>
    <w:p w:rsidR="005E4394" w:rsidRPr="00690BB2" w:rsidRDefault="005E4394" w:rsidP="005E4394">
      <w:pPr>
        <w:spacing w:line="360" w:lineRule="exact"/>
        <w:ind w:firstLine="720"/>
        <w:jc w:val="both"/>
        <w:rPr>
          <w:color w:val="000000" w:themeColor="text1"/>
          <w:sz w:val="28"/>
          <w:szCs w:val="28"/>
        </w:rPr>
      </w:pPr>
      <w:r w:rsidRPr="00690BB2">
        <w:rPr>
          <w:b/>
          <w:bCs/>
          <w:color w:val="000000" w:themeColor="text1"/>
          <w:sz w:val="28"/>
          <w:szCs w:val="28"/>
          <w:shd w:val="solid" w:color="FFFFFF" w:fill="auto"/>
        </w:rPr>
        <w:t>Trả lời:</w:t>
      </w:r>
    </w:p>
    <w:p w:rsidR="005E4394" w:rsidRPr="00690BB2" w:rsidRDefault="005E4394" w:rsidP="005E4394">
      <w:pPr>
        <w:spacing w:line="360" w:lineRule="exact"/>
        <w:ind w:firstLine="720"/>
        <w:jc w:val="both"/>
        <w:rPr>
          <w:color w:val="000000" w:themeColor="text1"/>
          <w:sz w:val="28"/>
          <w:szCs w:val="28"/>
        </w:rPr>
      </w:pPr>
      <w:r w:rsidRPr="00690BB2">
        <w:rPr>
          <w:bCs/>
          <w:color w:val="000000" w:themeColor="text1"/>
          <w:sz w:val="28"/>
          <w:szCs w:val="28"/>
          <w:shd w:val="solid" w:color="FFFFFF" w:fill="auto"/>
        </w:rPr>
        <w:t xml:space="preserve">Theo Điều 35 Nghị định số 144/2021/NĐ-CP ngày 31/12/2021 của Chính phủ quy </w:t>
      </w:r>
      <w:r w:rsidRPr="00690BB2">
        <w:rPr>
          <w:color w:val="000000" w:themeColor="text1"/>
          <w:sz w:val="28"/>
          <w:szCs w:val="28"/>
        </w:rPr>
        <w:t>định về xử phạt vi phạm hành chính trong lĩnh vực an ninh, trật tự, an toàn xã hội; phòng, chống tệ nạn xã hội; phòng cháy, chữa cháy; cứu nạn, cứu hộ; phòng, chống bạo lực gia đình thì cá nhân có h</w:t>
      </w:r>
      <w:r w:rsidRPr="00690BB2">
        <w:rPr>
          <w:bCs/>
          <w:color w:val="000000" w:themeColor="text1"/>
          <w:sz w:val="28"/>
          <w:szCs w:val="28"/>
          <w:shd w:val="solid" w:color="FFFFFF" w:fill="auto"/>
        </w:rPr>
        <w:t>ành 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 xml:space="preserve">phạm quy định về phòng cháy và chữa cháy trong quản lý, sử dụng nguồn lửa, nguồn nhiệt, dụng cụ sinh lửa, sinh nhiệt hoặc các thiết bị điện tử </w:t>
      </w:r>
      <w:r w:rsidRPr="00690BB2">
        <w:rPr>
          <w:bCs/>
          <w:color w:val="000000" w:themeColor="text1"/>
          <w:sz w:val="28"/>
          <w:szCs w:val="28"/>
          <w:shd w:val="solid" w:color="FFFFFF" w:fill="auto"/>
          <w:lang w:val="vi-VN"/>
        </w:rPr>
        <w:t xml:space="preserve">bị xử phạt </w:t>
      </w:r>
      <w:r w:rsidRPr="00690BB2">
        <w:rPr>
          <w:bCs/>
          <w:color w:val="000000" w:themeColor="text1"/>
          <w:sz w:val="28"/>
          <w:szCs w:val="28"/>
          <w:shd w:val="solid" w:color="FFFFFF" w:fill="auto"/>
        </w:rPr>
        <w:t>hành chính như sau:</w:t>
      </w:r>
    </w:p>
    <w:bookmarkEnd w:id="4"/>
    <w:p w:rsidR="005E4394" w:rsidRPr="00690BB2" w:rsidRDefault="005E4394" w:rsidP="005E4394">
      <w:pPr>
        <w:spacing w:line="360" w:lineRule="exact"/>
        <w:ind w:firstLine="720"/>
        <w:jc w:val="both"/>
        <w:rPr>
          <w:color w:val="000000" w:themeColor="text1"/>
          <w:sz w:val="28"/>
          <w:szCs w:val="28"/>
        </w:rPr>
      </w:pPr>
      <w:r w:rsidRPr="00690BB2">
        <w:rPr>
          <w:color w:val="000000" w:themeColor="text1"/>
          <w:sz w:val="28"/>
          <w:szCs w:val="28"/>
          <w:shd w:val="solid" w:color="FFFFFF" w:fill="auto"/>
        </w:rPr>
        <w:t>1. Phạt cảnh cáo hoặc phạt tiền từ 100.000 đồng đến 300.000 đồng đối với hành vi mang diêm, bật lửa, điện thoại di động, nguồn lửa, nguồn nhiệt, thiết bị, dụng cụ sinh lửa, sinh nhiệt vào những nơi có quy định cấm.</w:t>
      </w:r>
    </w:p>
    <w:p w:rsidR="005E4394" w:rsidRPr="00690BB2" w:rsidRDefault="005E4394" w:rsidP="005E4394">
      <w:pPr>
        <w:spacing w:line="360" w:lineRule="exact"/>
        <w:ind w:firstLine="720"/>
        <w:jc w:val="both"/>
        <w:rPr>
          <w:color w:val="000000" w:themeColor="text1"/>
          <w:sz w:val="28"/>
          <w:szCs w:val="28"/>
        </w:rPr>
      </w:pPr>
      <w:r w:rsidRPr="00690BB2">
        <w:rPr>
          <w:color w:val="000000" w:themeColor="text1"/>
          <w:sz w:val="28"/>
          <w:szCs w:val="28"/>
          <w:shd w:val="solid" w:color="FFFFFF" w:fill="auto"/>
        </w:rPr>
        <w:t>2. Phạt tiền từ 300.000 đồng đến 500.000 đồng đối với hành vi sử dụng nguồn lửa, nguồn nhiệt, thiết bị, dụng cụ sinh lửa, sinh nhiệt mà không đảm bảo khoảng cách an toàn về phòng cháy và chữa cháy theo quy định của pháp luật.</w:t>
      </w:r>
    </w:p>
    <w:p w:rsidR="005E4394" w:rsidRPr="00690BB2" w:rsidRDefault="005E4394" w:rsidP="005E4394">
      <w:pPr>
        <w:spacing w:line="360" w:lineRule="exact"/>
        <w:ind w:firstLine="720"/>
        <w:jc w:val="both"/>
        <w:rPr>
          <w:color w:val="000000" w:themeColor="text1"/>
          <w:sz w:val="28"/>
          <w:szCs w:val="28"/>
        </w:rPr>
      </w:pPr>
      <w:r w:rsidRPr="00690BB2">
        <w:rPr>
          <w:color w:val="000000" w:themeColor="text1"/>
          <w:sz w:val="28"/>
          <w:szCs w:val="28"/>
          <w:shd w:val="solid" w:color="FFFFFF" w:fill="auto"/>
        </w:rPr>
        <w:t>3. Phạt tiền từ 3.000.000 đồng đến 5.000.000 đồng đối với hành vi sử dụng nguồn lửa, nguồn nhiệt, dụng cụ sinh lửa, sinh nhiệt hoặc các thiết bị điện, điện tử ở những nơi có quy định cấm.</w:t>
      </w:r>
    </w:p>
    <w:p w:rsidR="005E4394" w:rsidRPr="00690BB2" w:rsidRDefault="005E4394" w:rsidP="005E4394">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4. Phạt tiền từ 10.000.000 đồng đến 15.000.000 đồng đối với hành </w:t>
      </w:r>
      <w:proofErr w:type="gramStart"/>
      <w:r w:rsidRPr="00690BB2">
        <w:rPr>
          <w:color w:val="000000" w:themeColor="text1"/>
          <w:sz w:val="28"/>
          <w:szCs w:val="28"/>
          <w:shd w:val="solid" w:color="FFFFFF" w:fill="auto"/>
        </w:rPr>
        <w:t>vi</w:t>
      </w:r>
      <w:proofErr w:type="gramEnd"/>
      <w:r w:rsidRPr="00690BB2">
        <w:rPr>
          <w:color w:val="000000" w:themeColor="text1"/>
          <w:sz w:val="28"/>
          <w:szCs w:val="28"/>
          <w:shd w:val="solid" w:color="FFFFFF" w:fill="auto"/>
        </w:rPr>
        <w:t xml:space="preserve"> hàn, cắt kim loại mà không có biện pháp đảm bảo an toàn về phòng cháy và chữa cháy theo quy định của pháp luật.</w:t>
      </w:r>
    </w:p>
    <w:p w:rsidR="005E4394" w:rsidRPr="00690BB2" w:rsidRDefault="005E4394" w:rsidP="005E4394">
      <w:pPr>
        <w:spacing w:line="360" w:lineRule="exact"/>
        <w:ind w:firstLine="720"/>
        <w:jc w:val="both"/>
        <w:rPr>
          <w:b/>
          <w:bCs/>
          <w:color w:val="000000" w:themeColor="text1"/>
          <w:sz w:val="28"/>
          <w:szCs w:val="28"/>
          <w:shd w:val="solid" w:color="FFFFFF" w:fill="auto"/>
        </w:rPr>
      </w:pPr>
      <w:bookmarkStart w:id="5" w:name="dieu_36"/>
      <w:proofErr w:type="gramStart"/>
      <w:r w:rsidRPr="00690BB2">
        <w:rPr>
          <w:b/>
          <w:bCs/>
          <w:color w:val="000000" w:themeColor="text1"/>
          <w:sz w:val="28"/>
          <w:szCs w:val="28"/>
          <w:shd w:val="solid" w:color="FFFFFF" w:fill="auto"/>
        </w:rPr>
        <w:t xml:space="preserve">Câu </w:t>
      </w:r>
      <w:r>
        <w:rPr>
          <w:b/>
          <w:bCs/>
          <w:color w:val="000000" w:themeColor="text1"/>
          <w:sz w:val="28"/>
          <w:szCs w:val="28"/>
          <w:shd w:val="solid" w:color="FFFFFF" w:fill="auto"/>
        </w:rPr>
        <w:t>4</w:t>
      </w:r>
      <w:r w:rsidRPr="00690BB2">
        <w:rPr>
          <w:b/>
          <w:bCs/>
          <w:color w:val="000000" w:themeColor="text1"/>
          <w:sz w:val="28"/>
          <w:szCs w:val="28"/>
          <w:shd w:val="solid" w:color="FFFFFF" w:fill="auto"/>
        </w:rPr>
        <w:t>.</w:t>
      </w:r>
      <w:proofErr w:type="gramEnd"/>
      <w:r w:rsidRPr="00690BB2">
        <w:rPr>
          <w:b/>
          <w:bCs/>
          <w:color w:val="000000" w:themeColor="text1"/>
          <w:sz w:val="28"/>
          <w:szCs w:val="28"/>
          <w:shd w:val="solid" w:color="FFFFFF" w:fill="auto"/>
        </w:rPr>
        <w:t xml:space="preserve"> Cá nhân có hành </w:t>
      </w:r>
      <w:proofErr w:type="gramStart"/>
      <w:r w:rsidRPr="00690BB2">
        <w:rPr>
          <w:b/>
          <w:bCs/>
          <w:color w:val="000000" w:themeColor="text1"/>
          <w:sz w:val="28"/>
          <w:szCs w:val="28"/>
          <w:shd w:val="solid" w:color="FFFFFF" w:fill="auto"/>
        </w:rPr>
        <w:t>vi</w:t>
      </w:r>
      <w:proofErr w:type="gramEnd"/>
      <w:r w:rsidRPr="00690BB2">
        <w:rPr>
          <w:b/>
          <w:bCs/>
          <w:color w:val="000000" w:themeColor="text1"/>
          <w:sz w:val="28"/>
          <w:szCs w:val="28"/>
          <w:shd w:val="solid" w:color="FFFFFF" w:fill="auto"/>
        </w:rPr>
        <w:t xml:space="preserve"> vi phạm quy định về phòng cháy và chữa cháy trong lắp đặt, quản lý, sử dụng điện bị xử phạt hành chính như thế nào?</w:t>
      </w:r>
    </w:p>
    <w:p w:rsidR="005E4394" w:rsidRPr="00690BB2" w:rsidRDefault="005E4394" w:rsidP="005E4394">
      <w:pPr>
        <w:spacing w:line="360" w:lineRule="exact"/>
        <w:ind w:firstLine="720"/>
        <w:jc w:val="both"/>
        <w:rPr>
          <w:color w:val="000000" w:themeColor="text1"/>
          <w:sz w:val="28"/>
          <w:szCs w:val="28"/>
        </w:rPr>
      </w:pPr>
      <w:r w:rsidRPr="00690BB2">
        <w:rPr>
          <w:b/>
          <w:bCs/>
          <w:color w:val="000000" w:themeColor="text1"/>
          <w:sz w:val="28"/>
          <w:szCs w:val="28"/>
          <w:shd w:val="solid" w:color="FFFFFF" w:fill="auto"/>
        </w:rPr>
        <w:t>Trả lời:</w:t>
      </w:r>
    </w:p>
    <w:p w:rsidR="005E4394" w:rsidRPr="00690BB2" w:rsidRDefault="005E4394" w:rsidP="005E4394">
      <w:pPr>
        <w:spacing w:line="360" w:lineRule="exact"/>
        <w:ind w:firstLine="720"/>
        <w:jc w:val="both"/>
        <w:rPr>
          <w:color w:val="000000" w:themeColor="text1"/>
          <w:sz w:val="28"/>
          <w:szCs w:val="28"/>
        </w:rPr>
      </w:pPr>
      <w:r w:rsidRPr="00690BB2">
        <w:rPr>
          <w:bCs/>
          <w:color w:val="000000" w:themeColor="text1"/>
          <w:sz w:val="28"/>
          <w:szCs w:val="28"/>
          <w:shd w:val="solid" w:color="FFFFFF" w:fill="auto"/>
        </w:rPr>
        <w:t xml:space="preserve">Theo Điều 36 Nghị định số 144/2021/NĐ-CP ngày 31/12/2021 của Chính phủ quy </w:t>
      </w:r>
      <w:r w:rsidRPr="00690BB2">
        <w:rPr>
          <w:color w:val="000000" w:themeColor="text1"/>
          <w:sz w:val="28"/>
          <w:szCs w:val="28"/>
        </w:rPr>
        <w:t>định về xử phạt vi phạm hành chính trong lĩnh vực an ninh, trật tự, an toàn xã hội; phòng, chống tệ nạn xã hội; phòng cháy, chữa cháy; cứu nạn, cứu hộ; phòng, chống bạo lực gia đình thì cá nhân có  h</w:t>
      </w:r>
      <w:r w:rsidRPr="00690BB2">
        <w:rPr>
          <w:bCs/>
          <w:color w:val="000000" w:themeColor="text1"/>
          <w:sz w:val="28"/>
          <w:szCs w:val="28"/>
          <w:shd w:val="solid" w:color="FFFFFF" w:fill="auto"/>
        </w:rPr>
        <w:t>ành 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 xml:space="preserve">phạm quy định về phòng cháy và chữa cháy trong lắp đặt, quản lý, sử dụng điện </w:t>
      </w:r>
      <w:r w:rsidRPr="00690BB2">
        <w:rPr>
          <w:bCs/>
          <w:color w:val="000000" w:themeColor="text1"/>
          <w:sz w:val="28"/>
          <w:szCs w:val="28"/>
          <w:shd w:val="solid" w:color="FFFFFF" w:fill="auto"/>
          <w:lang w:val="vi-VN"/>
        </w:rPr>
        <w:t xml:space="preserve">bị xử phạt </w:t>
      </w:r>
      <w:r w:rsidRPr="00690BB2">
        <w:rPr>
          <w:bCs/>
          <w:color w:val="000000" w:themeColor="text1"/>
          <w:sz w:val="28"/>
          <w:szCs w:val="28"/>
          <w:shd w:val="solid" w:color="FFFFFF" w:fill="auto"/>
        </w:rPr>
        <w:t>hành chính như sau:</w:t>
      </w:r>
    </w:p>
    <w:bookmarkEnd w:id="5"/>
    <w:p w:rsidR="005E4394" w:rsidRPr="00690BB2" w:rsidRDefault="005E4394" w:rsidP="005E4394">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1. Phạt tiền từ 2.000.000 đồng đến 5.000.000 đồng đối với một trong những hành </w:t>
      </w:r>
      <w:proofErr w:type="gramStart"/>
      <w:r w:rsidRPr="00690BB2">
        <w:rPr>
          <w:color w:val="000000" w:themeColor="text1"/>
          <w:sz w:val="28"/>
          <w:szCs w:val="28"/>
          <w:shd w:val="solid" w:color="FFFFFF" w:fill="auto"/>
        </w:rPr>
        <w:t>vi</w:t>
      </w:r>
      <w:proofErr w:type="gramEnd"/>
      <w:r w:rsidRPr="00690BB2">
        <w:rPr>
          <w:color w:val="000000" w:themeColor="text1"/>
          <w:sz w:val="28"/>
          <w:szCs w:val="28"/>
          <w:shd w:val="solid" w:color="FFFFFF" w:fill="auto"/>
        </w:rPr>
        <w:t xml:space="preserve"> sau đây:</w:t>
      </w:r>
    </w:p>
    <w:p w:rsidR="005E4394" w:rsidRPr="00690BB2" w:rsidRDefault="005E4394" w:rsidP="005E4394">
      <w:pPr>
        <w:spacing w:line="360" w:lineRule="exact"/>
        <w:ind w:firstLine="720"/>
        <w:jc w:val="both"/>
        <w:rPr>
          <w:color w:val="000000" w:themeColor="text1"/>
          <w:sz w:val="28"/>
          <w:szCs w:val="28"/>
        </w:rPr>
      </w:pPr>
      <w:r w:rsidRPr="00690BB2">
        <w:rPr>
          <w:color w:val="000000" w:themeColor="text1"/>
          <w:sz w:val="28"/>
          <w:szCs w:val="28"/>
          <w:shd w:val="solid" w:color="FFFFFF" w:fill="auto"/>
        </w:rPr>
        <w:t>a) Thay đổi thiết kế hoặc thông số chủ yếu của hệ thống điện, thiết bị điện mà không được cơ quan có thẩm quyền chấp thuận;</w:t>
      </w:r>
    </w:p>
    <w:p w:rsidR="005E4394" w:rsidRPr="00690BB2" w:rsidRDefault="005E4394" w:rsidP="005E4394">
      <w:pPr>
        <w:spacing w:line="360" w:lineRule="exact"/>
        <w:ind w:firstLine="720"/>
        <w:jc w:val="both"/>
        <w:rPr>
          <w:color w:val="000000" w:themeColor="text1"/>
          <w:sz w:val="28"/>
          <w:szCs w:val="28"/>
        </w:rPr>
      </w:pPr>
      <w:r w:rsidRPr="00690BB2">
        <w:rPr>
          <w:color w:val="000000" w:themeColor="text1"/>
          <w:sz w:val="28"/>
          <w:szCs w:val="28"/>
          <w:shd w:val="solid" w:color="FFFFFF" w:fill="auto"/>
        </w:rPr>
        <w:lastRenderedPageBreak/>
        <w:t xml:space="preserve">b) Lắp đặt, sử dụng dây dẫn điện, cáp dẫn điện hoặc thiết bị đóng ngắt, bảo vệ hoặc thiết bị sử dụng điện không bảo đảm an toàn phòng cháy và chữa cháy </w:t>
      </w:r>
      <w:proofErr w:type="gramStart"/>
      <w:r w:rsidRPr="00690BB2">
        <w:rPr>
          <w:color w:val="000000" w:themeColor="text1"/>
          <w:sz w:val="28"/>
          <w:szCs w:val="28"/>
          <w:shd w:val="solid" w:color="FFFFFF" w:fill="auto"/>
        </w:rPr>
        <w:t>theo</w:t>
      </w:r>
      <w:proofErr w:type="gramEnd"/>
      <w:r w:rsidRPr="00690BB2">
        <w:rPr>
          <w:color w:val="000000" w:themeColor="text1"/>
          <w:sz w:val="28"/>
          <w:szCs w:val="28"/>
          <w:shd w:val="solid" w:color="FFFFFF" w:fill="auto"/>
        </w:rPr>
        <w:t xml:space="preserve"> quy định của pháp luật.</w:t>
      </w:r>
    </w:p>
    <w:p w:rsidR="005E4394" w:rsidRPr="00690BB2" w:rsidRDefault="005E4394" w:rsidP="005E4394">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2. Phạt tiền từ 5.000.000 đồng đến 10.000.000 đồng đối với một trong những hành </w:t>
      </w:r>
      <w:proofErr w:type="gramStart"/>
      <w:r w:rsidRPr="00690BB2">
        <w:rPr>
          <w:color w:val="000000" w:themeColor="text1"/>
          <w:sz w:val="28"/>
          <w:szCs w:val="28"/>
          <w:shd w:val="solid" w:color="FFFFFF" w:fill="auto"/>
        </w:rPr>
        <w:t>vi</w:t>
      </w:r>
      <w:proofErr w:type="gramEnd"/>
      <w:r w:rsidRPr="00690BB2">
        <w:rPr>
          <w:color w:val="000000" w:themeColor="text1"/>
          <w:sz w:val="28"/>
          <w:szCs w:val="28"/>
          <w:shd w:val="solid" w:color="FFFFFF" w:fill="auto"/>
        </w:rPr>
        <w:t xml:space="preserve"> sau đây:</w:t>
      </w:r>
    </w:p>
    <w:p w:rsidR="005E4394" w:rsidRPr="00690BB2" w:rsidRDefault="005E4394" w:rsidP="005E4394">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a) Sử dụng thiết bị điện không bảo đảm yêu cầu phòng nổ </w:t>
      </w:r>
      <w:proofErr w:type="gramStart"/>
      <w:r w:rsidRPr="00690BB2">
        <w:rPr>
          <w:color w:val="000000" w:themeColor="text1"/>
          <w:sz w:val="28"/>
          <w:szCs w:val="28"/>
          <w:shd w:val="solid" w:color="FFFFFF" w:fill="auto"/>
        </w:rPr>
        <w:t>theo</w:t>
      </w:r>
      <w:proofErr w:type="gramEnd"/>
      <w:r w:rsidRPr="00690BB2">
        <w:rPr>
          <w:color w:val="000000" w:themeColor="text1"/>
          <w:sz w:val="28"/>
          <w:szCs w:val="28"/>
          <w:shd w:val="solid" w:color="FFFFFF" w:fill="auto"/>
        </w:rPr>
        <w:t xml:space="preserve"> quy định trong môi trường nguy hiểm cháy, nổ;</w:t>
      </w:r>
    </w:p>
    <w:p w:rsidR="005E4394" w:rsidRPr="00690BB2" w:rsidRDefault="005E4394" w:rsidP="005E4394">
      <w:pPr>
        <w:spacing w:line="360" w:lineRule="exact"/>
        <w:ind w:firstLine="720"/>
        <w:jc w:val="both"/>
        <w:rPr>
          <w:color w:val="000000" w:themeColor="text1"/>
          <w:sz w:val="28"/>
          <w:szCs w:val="28"/>
        </w:rPr>
      </w:pPr>
      <w:r w:rsidRPr="00690BB2">
        <w:rPr>
          <w:color w:val="000000" w:themeColor="text1"/>
          <w:sz w:val="28"/>
          <w:szCs w:val="28"/>
          <w:shd w:val="solid" w:color="FFFFFF" w:fill="auto"/>
        </w:rPr>
        <w:t xml:space="preserve">b) Không có hoặc không bảo đảm nguồn điện dự phòng cho hệ thống phòng cháy, chữa cháy và hệ thống kỹ thuật có liên quan </w:t>
      </w:r>
      <w:proofErr w:type="gramStart"/>
      <w:r w:rsidRPr="00690BB2">
        <w:rPr>
          <w:color w:val="000000" w:themeColor="text1"/>
          <w:sz w:val="28"/>
          <w:szCs w:val="28"/>
          <w:shd w:val="solid" w:color="FFFFFF" w:fill="auto"/>
        </w:rPr>
        <w:t>theo</w:t>
      </w:r>
      <w:proofErr w:type="gramEnd"/>
      <w:r w:rsidRPr="00690BB2">
        <w:rPr>
          <w:color w:val="000000" w:themeColor="text1"/>
          <w:sz w:val="28"/>
          <w:szCs w:val="28"/>
          <w:shd w:val="solid" w:color="FFFFFF" w:fill="auto"/>
        </w:rPr>
        <w:t xml:space="preserve"> quy định của pháp luật.</w:t>
      </w:r>
    </w:p>
    <w:p w:rsidR="005E4394" w:rsidRPr="00690BB2" w:rsidRDefault="005E4394" w:rsidP="005E4394">
      <w:pPr>
        <w:spacing w:line="360" w:lineRule="exact"/>
        <w:ind w:firstLine="720"/>
        <w:jc w:val="both"/>
        <w:rPr>
          <w:color w:val="000000" w:themeColor="text1"/>
          <w:sz w:val="28"/>
          <w:szCs w:val="28"/>
          <w:shd w:val="solid" w:color="FFFFFF" w:fill="auto"/>
        </w:rPr>
      </w:pPr>
      <w:r w:rsidRPr="00690BB2">
        <w:rPr>
          <w:color w:val="000000" w:themeColor="text1"/>
          <w:sz w:val="28"/>
          <w:szCs w:val="28"/>
          <w:shd w:val="solid" w:color="FFFFFF" w:fill="auto"/>
        </w:rPr>
        <w:t xml:space="preserve">3. Phạt tiền từ 15.000.000 đồng đến 25.000.000 đồng đối với hành </w:t>
      </w:r>
      <w:proofErr w:type="gramStart"/>
      <w:r w:rsidRPr="00690BB2">
        <w:rPr>
          <w:color w:val="000000" w:themeColor="text1"/>
          <w:sz w:val="28"/>
          <w:szCs w:val="28"/>
          <w:shd w:val="solid" w:color="FFFFFF" w:fill="auto"/>
        </w:rPr>
        <w:t>vi</w:t>
      </w:r>
      <w:proofErr w:type="gramEnd"/>
      <w:r w:rsidRPr="00690BB2">
        <w:rPr>
          <w:color w:val="000000" w:themeColor="text1"/>
          <w:sz w:val="28"/>
          <w:szCs w:val="28"/>
          <w:shd w:val="solid" w:color="FFFFFF" w:fill="auto"/>
        </w:rPr>
        <w:t xml:space="preserve"> không lắp đặt các hệ thống, thiết bị điện phục vụ yêu cầu phòng cháy, chữa cháy và cứu nạn, cứu hộ theo quy định của pháp luật.</w:t>
      </w:r>
    </w:p>
    <w:p w:rsidR="005E4394" w:rsidRPr="00690BB2" w:rsidRDefault="005E4394" w:rsidP="005E4394">
      <w:pPr>
        <w:spacing w:line="360" w:lineRule="exact"/>
        <w:ind w:firstLine="720"/>
        <w:jc w:val="both"/>
        <w:rPr>
          <w:color w:val="000000" w:themeColor="text1"/>
          <w:sz w:val="28"/>
          <w:szCs w:val="28"/>
        </w:rPr>
      </w:pPr>
      <w:r w:rsidRPr="00690BB2">
        <w:rPr>
          <w:color w:val="000000" w:themeColor="text1"/>
          <w:sz w:val="28"/>
          <w:szCs w:val="28"/>
          <w:shd w:val="solid" w:color="FFFFFF" w:fill="auto"/>
        </w:rPr>
        <w:t>- Biện pháp khắc phục hậu quả:</w:t>
      </w:r>
    </w:p>
    <w:p w:rsidR="005E4394" w:rsidRDefault="005E4394" w:rsidP="005E4394">
      <w:pPr>
        <w:spacing w:line="360" w:lineRule="exact"/>
        <w:ind w:firstLine="720"/>
        <w:jc w:val="both"/>
        <w:rPr>
          <w:color w:val="000000" w:themeColor="text1"/>
          <w:sz w:val="28"/>
          <w:szCs w:val="28"/>
          <w:shd w:val="solid" w:color="FFFFFF" w:fill="auto"/>
        </w:rPr>
      </w:pPr>
      <w:r w:rsidRPr="00690BB2">
        <w:rPr>
          <w:color w:val="000000" w:themeColor="text1"/>
          <w:sz w:val="28"/>
          <w:szCs w:val="28"/>
          <w:shd w:val="solid" w:color="FFFFFF" w:fill="auto"/>
        </w:rPr>
        <w:t xml:space="preserve">Buộc lắp đặt hệ thống điện phục vụ yêu cầu phòng cháy, chữa cháy và cứu nạn, cứu hộ đối với hành </w:t>
      </w:r>
      <w:proofErr w:type="gramStart"/>
      <w:r w:rsidRPr="00690BB2">
        <w:rPr>
          <w:color w:val="000000" w:themeColor="text1"/>
          <w:sz w:val="28"/>
          <w:szCs w:val="28"/>
          <w:shd w:val="solid" w:color="FFFFFF" w:fill="auto"/>
        </w:rPr>
        <w:t>vi</w:t>
      </w:r>
      <w:proofErr w:type="gramEnd"/>
      <w:r w:rsidRPr="00690BB2">
        <w:rPr>
          <w:color w:val="000000" w:themeColor="text1"/>
          <w:sz w:val="28"/>
          <w:szCs w:val="28"/>
          <w:shd w:val="solid" w:color="FFFFFF" w:fill="auto"/>
        </w:rPr>
        <w:t xml:space="preserve"> vi này.</w:t>
      </w:r>
    </w:p>
    <w:p w:rsidR="005E4394" w:rsidRDefault="005E4394" w:rsidP="005E4394">
      <w:pPr>
        <w:spacing w:line="360" w:lineRule="exact"/>
        <w:ind w:firstLine="720"/>
        <w:jc w:val="both"/>
        <w:rPr>
          <w:color w:val="000000" w:themeColor="text1"/>
          <w:sz w:val="28"/>
          <w:szCs w:val="28"/>
          <w:shd w:val="solid" w:color="FFFFFF" w:fill="auto"/>
        </w:rPr>
      </w:pPr>
    </w:p>
    <w:p w:rsidR="005E4394" w:rsidRDefault="005E4394" w:rsidP="005E4394">
      <w:pPr>
        <w:spacing w:line="360" w:lineRule="exact"/>
        <w:ind w:firstLine="720"/>
        <w:jc w:val="both"/>
        <w:rPr>
          <w:color w:val="000000" w:themeColor="text1"/>
          <w:sz w:val="28"/>
          <w:szCs w:val="28"/>
          <w:shd w:val="solid" w:color="FFFFFF" w:fill="auto"/>
        </w:rPr>
      </w:pPr>
    </w:p>
    <w:p w:rsidR="005E4394" w:rsidRDefault="005E4394" w:rsidP="005E4394">
      <w:pPr>
        <w:spacing w:line="360" w:lineRule="exact"/>
        <w:ind w:firstLine="720"/>
        <w:jc w:val="both"/>
        <w:rPr>
          <w:color w:val="000000" w:themeColor="text1"/>
          <w:sz w:val="28"/>
          <w:szCs w:val="28"/>
          <w:shd w:val="solid" w:color="FFFFFF" w:fill="auto"/>
        </w:rPr>
      </w:pPr>
    </w:p>
    <w:p w:rsidR="005E4394" w:rsidRDefault="005E4394" w:rsidP="005E4394">
      <w:pPr>
        <w:spacing w:line="360" w:lineRule="exact"/>
        <w:ind w:firstLine="720"/>
        <w:jc w:val="both"/>
        <w:rPr>
          <w:color w:val="000000" w:themeColor="text1"/>
          <w:sz w:val="28"/>
          <w:szCs w:val="28"/>
          <w:shd w:val="solid" w:color="FFFFFF" w:fill="auto"/>
        </w:rPr>
      </w:pPr>
    </w:p>
    <w:p w:rsidR="005E4394" w:rsidRDefault="005E4394" w:rsidP="005E4394">
      <w:pPr>
        <w:spacing w:line="360" w:lineRule="exact"/>
        <w:ind w:firstLine="720"/>
        <w:jc w:val="both"/>
        <w:rPr>
          <w:color w:val="000000" w:themeColor="text1"/>
          <w:sz w:val="28"/>
          <w:szCs w:val="28"/>
          <w:shd w:val="solid" w:color="FFFFFF" w:fill="auto"/>
        </w:rPr>
      </w:pPr>
    </w:p>
    <w:p w:rsidR="005E4394" w:rsidRDefault="005E4394" w:rsidP="005E4394">
      <w:pPr>
        <w:spacing w:line="360" w:lineRule="exact"/>
        <w:ind w:firstLine="720"/>
        <w:jc w:val="both"/>
        <w:rPr>
          <w:color w:val="000000" w:themeColor="text1"/>
          <w:sz w:val="28"/>
          <w:szCs w:val="28"/>
          <w:shd w:val="solid" w:color="FFFFFF" w:fill="auto"/>
        </w:rPr>
      </w:pPr>
    </w:p>
    <w:p w:rsidR="005E4394" w:rsidRDefault="005E4394" w:rsidP="005E4394">
      <w:pPr>
        <w:spacing w:line="360" w:lineRule="exact"/>
        <w:ind w:firstLine="720"/>
        <w:jc w:val="both"/>
        <w:rPr>
          <w:color w:val="000000" w:themeColor="text1"/>
          <w:sz w:val="28"/>
          <w:szCs w:val="28"/>
          <w:shd w:val="solid" w:color="FFFFFF" w:fill="auto"/>
        </w:rPr>
      </w:pPr>
    </w:p>
    <w:p w:rsidR="00B93631" w:rsidRDefault="00B93631"/>
    <w:sectPr w:rsidR="00B93631" w:rsidSect="00995E4B">
      <w:type w:val="continuous"/>
      <w:pgSz w:w="11900" w:h="16840" w:code="9"/>
      <w:pgMar w:top="1134" w:right="851" w:bottom="1134"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394"/>
    <w:rsid w:val="00147BA5"/>
    <w:rsid w:val="00222BD5"/>
    <w:rsid w:val="00227543"/>
    <w:rsid w:val="002503B1"/>
    <w:rsid w:val="002A55FB"/>
    <w:rsid w:val="002D6976"/>
    <w:rsid w:val="003C29DE"/>
    <w:rsid w:val="003E0D51"/>
    <w:rsid w:val="004349F6"/>
    <w:rsid w:val="0047221A"/>
    <w:rsid w:val="0049453C"/>
    <w:rsid w:val="0049686D"/>
    <w:rsid w:val="00513BE2"/>
    <w:rsid w:val="005E4394"/>
    <w:rsid w:val="00606178"/>
    <w:rsid w:val="0068458D"/>
    <w:rsid w:val="00765FF8"/>
    <w:rsid w:val="007B30DF"/>
    <w:rsid w:val="007D2CA9"/>
    <w:rsid w:val="007E0799"/>
    <w:rsid w:val="007F67C5"/>
    <w:rsid w:val="00807F0A"/>
    <w:rsid w:val="00857878"/>
    <w:rsid w:val="00860164"/>
    <w:rsid w:val="0091466E"/>
    <w:rsid w:val="00995E4B"/>
    <w:rsid w:val="009C4A22"/>
    <w:rsid w:val="009D03A3"/>
    <w:rsid w:val="00A36749"/>
    <w:rsid w:val="00A8042D"/>
    <w:rsid w:val="00AB41DB"/>
    <w:rsid w:val="00AB50DA"/>
    <w:rsid w:val="00AD619C"/>
    <w:rsid w:val="00B2003C"/>
    <w:rsid w:val="00B93631"/>
    <w:rsid w:val="00BD4308"/>
    <w:rsid w:val="00BD50BE"/>
    <w:rsid w:val="00BF0728"/>
    <w:rsid w:val="00D57AED"/>
    <w:rsid w:val="00E40F90"/>
    <w:rsid w:val="00E65942"/>
    <w:rsid w:val="00EA5F4C"/>
    <w:rsid w:val="00EF4536"/>
    <w:rsid w:val="00F511EC"/>
    <w:rsid w:val="00FB1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3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3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2FF0AC-D0DC-47CB-91C6-CD9A9D5AD4B3}"/>
</file>

<file path=customXml/itemProps2.xml><?xml version="1.0" encoding="utf-8"?>
<ds:datastoreItem xmlns:ds="http://schemas.openxmlformats.org/officeDocument/2006/customXml" ds:itemID="{E691CE2A-5ED2-4E19-8063-0E58F56FF1B9}"/>
</file>

<file path=customXml/itemProps3.xml><?xml version="1.0" encoding="utf-8"?>
<ds:datastoreItem xmlns:ds="http://schemas.openxmlformats.org/officeDocument/2006/customXml" ds:itemID="{7326C1D2-6866-4049-A515-8F415F23A2E6}"/>
</file>

<file path=docProps/app.xml><?xml version="1.0" encoding="utf-8"?>
<Properties xmlns="http://schemas.openxmlformats.org/officeDocument/2006/extended-properties" xmlns:vt="http://schemas.openxmlformats.org/officeDocument/2006/docPropsVTypes">
  <Template>Normal</Template>
  <TotalTime>2</TotalTime>
  <Pages>4</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1</cp:revision>
  <dcterms:created xsi:type="dcterms:W3CDTF">2023-06-24T03:49:00Z</dcterms:created>
  <dcterms:modified xsi:type="dcterms:W3CDTF">2023-06-24T03:51:00Z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70100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